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D3" w:rsidRPr="00501AD3" w:rsidRDefault="00501AD3" w:rsidP="00501AD3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01AD3">
        <w:rPr>
          <w:rFonts w:ascii="Times New Roman" w:hAnsi="Times New Roman" w:cs="Times New Roman"/>
          <w:b/>
          <w:sz w:val="28"/>
          <w:szCs w:val="28"/>
          <w:lang w:val="cs-CZ"/>
        </w:rPr>
        <w:t>Nařízení obce č. 01/201</w:t>
      </w:r>
      <w:r w:rsidRPr="00501AD3">
        <w:rPr>
          <w:rFonts w:ascii="Times New Roman" w:hAnsi="Times New Roman" w:cs="Times New Roman"/>
          <w:b/>
          <w:sz w:val="28"/>
          <w:szCs w:val="28"/>
          <w:lang w:val="cs-CZ"/>
        </w:rPr>
        <w:t>6</w:t>
      </w:r>
      <w:r w:rsidRPr="00501AD3">
        <w:rPr>
          <w:rFonts w:ascii="Times New Roman" w:hAnsi="Times New Roman" w:cs="Times New Roman"/>
          <w:b/>
          <w:sz w:val="28"/>
          <w:szCs w:val="28"/>
          <w:lang w:val="cs-CZ"/>
        </w:rPr>
        <w:t>,</w:t>
      </w:r>
      <w:r w:rsidR="00C410F7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Pr="00501AD3">
        <w:rPr>
          <w:rFonts w:ascii="Times New Roman" w:hAnsi="Times New Roman" w:cs="Times New Roman"/>
          <w:b/>
          <w:sz w:val="28"/>
          <w:szCs w:val="28"/>
          <w:lang w:val="cs-CZ"/>
        </w:rPr>
        <w:t xml:space="preserve">kterým se vydává </w:t>
      </w:r>
      <w:r w:rsidRPr="00C410F7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tržní řád</w:t>
      </w:r>
    </w:p>
    <w:p w:rsidR="00501AD3" w:rsidRDefault="00501AD3" w:rsidP="00501AD3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sz w:val="24"/>
          <w:szCs w:val="24"/>
          <w:lang w:val="cs-CZ"/>
        </w:rPr>
        <w:t>Zastupitelstvo obce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Polom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se na svém zasedání dne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25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.5.201</w:t>
      </w:r>
      <w:r>
        <w:rPr>
          <w:rFonts w:ascii="Times New Roman" w:hAnsi="Times New Roman" w:cs="Times New Roman"/>
          <w:sz w:val="24"/>
          <w:szCs w:val="24"/>
          <w:lang w:val="cs-CZ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usneslo vydat na základě § 18 odst. 1 a 3 zákona č. 455/1991 Sb., o živnostenském podnikání (živnostenský zákon), ve znění pozdějších předpisů, a v souladu s § 11 odst. 1 zákona č. 128/2000 Sb., o obcích (obecní zřízení), ve znění zákona č. 313/2002 Sb. a § 102 odst. 2 písm. d) zákona č. 128/2000 Sb., o obcích (obecní zřízení), toto nařízení:</w:t>
      </w:r>
    </w:p>
    <w:p w:rsidR="00C410F7" w:rsidRDefault="00501AD3" w:rsidP="008E6C8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Čl. 1 </w:t>
      </w:r>
    </w:p>
    <w:p w:rsidR="00501AD3" w:rsidRDefault="00501AD3" w:rsidP="008E6C80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>Zakázané formy (druhy) prodeje zboží a poskytovaných služeb</w:t>
      </w:r>
      <w:r w:rsidR="008E6C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                                             </w:t>
      </w:r>
      <w:proofErr w:type="gramStart"/>
      <w:r w:rsidRPr="00501AD3">
        <w:rPr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území obce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Polom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se zakazuje provádět podomní prodej a pochůzkový prodej.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Podomní prodej je prodej, kdy je bez předchozí objednávky dům od domu nabízeno a prodáváno zboží a poskytování služeb. </w:t>
      </w:r>
    </w:p>
    <w:p w:rsidR="00C410F7" w:rsidRDefault="00501AD3" w:rsidP="008E6C8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Čl. 2 </w:t>
      </w:r>
    </w:p>
    <w:p w:rsidR="00501AD3" w:rsidRDefault="00501AD3" w:rsidP="008E6C80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>Místa pro nabídku, prodej zboží a poskytování služeb</w:t>
      </w:r>
      <w:r w:rsidR="008E6C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                                            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Na území obce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Polom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je možno mimo provozovnu k tomuto účelu určenou kolaudačním rozhodnutím podle zvláštního zákona nabízet a prodávat zboží a poskytovat služby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na veřejných prostranstvích uvedených v příloze </w:t>
      </w:r>
      <w:proofErr w:type="gramStart"/>
      <w:r w:rsidRPr="00501AD3">
        <w:rPr>
          <w:rFonts w:ascii="Times New Roman" w:hAnsi="Times New Roman" w:cs="Times New Roman"/>
          <w:sz w:val="24"/>
          <w:szCs w:val="24"/>
          <w:lang w:val="cs-CZ"/>
        </w:rPr>
        <w:t>č.1 a 2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Obecně</w:t>
      </w:r>
      <w:proofErr w:type="gramEnd"/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závazné vyhlášky č. 0</w:t>
      </w:r>
      <w:r>
        <w:rPr>
          <w:rFonts w:ascii="Times New Roman" w:hAnsi="Times New Roman" w:cs="Times New Roman"/>
          <w:sz w:val="24"/>
          <w:szCs w:val="24"/>
          <w:lang w:val="cs-CZ"/>
        </w:rPr>
        <w:t>2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/201</w:t>
      </w:r>
      <w:r>
        <w:rPr>
          <w:rFonts w:ascii="Times New Roman" w:hAnsi="Times New Roman" w:cs="Times New Roman"/>
          <w:sz w:val="24"/>
          <w:szCs w:val="24"/>
          <w:lang w:val="cs-CZ"/>
        </w:rPr>
        <w:t>6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a to na základě povolení obecního úřadu.</w:t>
      </w:r>
    </w:p>
    <w:p w:rsidR="00C410F7" w:rsidRDefault="00501AD3" w:rsidP="008E6C8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Čl. 3 </w:t>
      </w:r>
    </w:p>
    <w:p w:rsidR="00501AD3" w:rsidRDefault="00501AD3" w:rsidP="008E6C80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Stanovení kapacity a přiměřené vybavenosti míst pro </w:t>
      </w:r>
      <w:proofErr w:type="gramStart"/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>nabídku,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                                  pro</w:t>
      </w: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>dej</w:t>
      </w:r>
      <w:proofErr w:type="gramEnd"/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zboží a poskytování služeb</w:t>
      </w:r>
      <w:r w:rsidR="008E6C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                                                                                     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Tržní místa musí být vybavena tak, aby byl zajištěn jejich řádný a nerušený provoz, mezi prodejními místy musí být vytvořen prostor pro pohyb zákazníků a zásobování a zajištěna požární ochrana v souladu se zvláštními předpisy.</w:t>
      </w:r>
    </w:p>
    <w:p w:rsidR="00C410F7" w:rsidRDefault="00501AD3" w:rsidP="008E6C80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Čl. 4 </w:t>
      </w:r>
    </w:p>
    <w:p w:rsidR="00501AD3" w:rsidRDefault="00501AD3" w:rsidP="008E6C80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>Doba prodeje zboží a poskytování služeb</w:t>
      </w:r>
      <w:r w:rsidR="008E6C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                                                                             </w:t>
      </w:r>
      <w:proofErr w:type="gramStart"/>
      <w:r w:rsidRPr="00501AD3">
        <w:rPr>
          <w:rFonts w:ascii="Times New Roman" w:hAnsi="Times New Roman" w:cs="Times New Roman"/>
          <w:sz w:val="24"/>
          <w:szCs w:val="24"/>
          <w:lang w:val="cs-CZ"/>
        </w:rPr>
        <w:t>Tržní</w:t>
      </w:r>
      <w:proofErr w:type="gramEnd"/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místa mohou být provozována po celý rok a doba prodeje zboží a poskytování služeb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na tržních místech je od 8,00 do 18.00 hodin. </w:t>
      </w:r>
    </w:p>
    <w:p w:rsidR="00C410F7" w:rsidRDefault="00501AD3" w:rsidP="00501AD3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Čl. 5 </w:t>
      </w:r>
    </w:p>
    <w:p w:rsidR="00501AD3" w:rsidRDefault="00501AD3" w:rsidP="00501AD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Pravidla pro udržování čistoty a bezpečnosti míst pro </w:t>
      </w:r>
      <w:proofErr w:type="gramStart"/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nabídku,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                            </w:t>
      </w: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>prodej</w:t>
      </w:r>
      <w:proofErr w:type="gramEnd"/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zboží a poskytování služeb</w:t>
      </w:r>
      <w:r w:rsidR="008E6C80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                                                                       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Provozovatelé, prodejci zboží a poskytovatelé služeb na místech pro nabídku, prodej zboží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a poskytování služeb jsou povinni zabezpečovat čistotu prodejních míst v průběhu prodeje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a bezprostředně po jeho ukončení. </w:t>
      </w:r>
    </w:p>
    <w:p w:rsidR="00C410F7" w:rsidRDefault="00C410F7" w:rsidP="00501AD3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410F7" w:rsidRDefault="00C410F7" w:rsidP="00501AD3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410F7" w:rsidRDefault="00501AD3" w:rsidP="00501AD3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Čl. </w:t>
      </w:r>
      <w:r w:rsidR="00C410F7">
        <w:rPr>
          <w:rFonts w:ascii="Times New Roman" w:hAnsi="Times New Roman" w:cs="Times New Roman"/>
          <w:b/>
          <w:sz w:val="24"/>
          <w:szCs w:val="24"/>
          <w:lang w:val="cs-CZ"/>
        </w:rPr>
        <w:t>6</w:t>
      </w:r>
    </w:p>
    <w:p w:rsidR="008E6C80" w:rsidRDefault="00501AD3" w:rsidP="00501AD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Druhy prodeje zboží a poskytování služeb, na které se toto nařízení nevztahuje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410F7">
        <w:rPr>
          <w:rFonts w:ascii="Times New Roman" w:hAnsi="Times New Roman" w:cs="Times New Roman"/>
          <w:sz w:val="24"/>
          <w:szCs w:val="24"/>
          <w:lang w:val="cs-CZ"/>
        </w:rPr>
        <w:t xml:space="preserve">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Toto nařízení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E6C80">
        <w:rPr>
          <w:rFonts w:ascii="Times New Roman" w:hAnsi="Times New Roman" w:cs="Times New Roman"/>
          <w:sz w:val="24"/>
          <w:szCs w:val="24"/>
          <w:lang w:val="cs-CZ"/>
        </w:rPr>
        <w:t>nevztahuje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na prodej zboží a poskytování služeb mimo </w:t>
      </w:r>
      <w:proofErr w:type="gramStart"/>
      <w:r w:rsidRPr="00501AD3">
        <w:rPr>
          <w:rFonts w:ascii="Times New Roman" w:hAnsi="Times New Roman" w:cs="Times New Roman"/>
          <w:sz w:val="24"/>
          <w:szCs w:val="24"/>
          <w:lang w:val="cs-CZ"/>
        </w:rPr>
        <w:t>provozovnu</w:t>
      </w:r>
      <w:r w:rsidR="00C410F7">
        <w:rPr>
          <w:rFonts w:ascii="Times New Roman" w:hAnsi="Times New Roman" w:cs="Times New Roman"/>
          <w:sz w:val="24"/>
          <w:szCs w:val="24"/>
          <w:lang w:val="cs-CZ"/>
        </w:rPr>
        <w:t xml:space="preserve">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při</w:t>
      </w:r>
      <w:proofErr w:type="gramEnd"/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obecních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slavnostech, sportovních podnicích nebo 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>akcích spolků (SDH, Střelecký klub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MS </w:t>
      </w:r>
      <w:proofErr w:type="spellStart"/>
      <w:r w:rsidR="008E6C80">
        <w:rPr>
          <w:rFonts w:ascii="Times New Roman" w:hAnsi="Times New Roman" w:cs="Times New Roman"/>
          <w:sz w:val="24"/>
          <w:szCs w:val="24"/>
          <w:lang w:val="cs-CZ"/>
        </w:rPr>
        <w:t>Luha</w:t>
      </w:r>
      <w:proofErr w:type="spellEnd"/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Polom),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na vánoční prodej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ryb a stromků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na prodej v pojízdné prodejně </w:t>
      </w:r>
      <w:r w:rsidR="00C410F7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</w:t>
      </w:r>
      <w:bookmarkStart w:id="0" w:name="_GoBack"/>
      <w:bookmarkEnd w:id="0"/>
      <w:r w:rsidRPr="00501AD3">
        <w:rPr>
          <w:rFonts w:ascii="Times New Roman" w:hAnsi="Times New Roman" w:cs="Times New Roman"/>
          <w:sz w:val="24"/>
          <w:szCs w:val="24"/>
          <w:lang w:val="cs-CZ"/>
        </w:rPr>
        <w:t>a obdobném zařízení sloužícím k prodeji zboží nebo poskytování služeb.</w:t>
      </w:r>
    </w:p>
    <w:p w:rsidR="00C410F7" w:rsidRDefault="00501AD3" w:rsidP="00501AD3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E6C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Čl. </w:t>
      </w:r>
      <w:r w:rsidR="00C410F7">
        <w:rPr>
          <w:rFonts w:ascii="Times New Roman" w:hAnsi="Times New Roman" w:cs="Times New Roman"/>
          <w:b/>
          <w:sz w:val="24"/>
          <w:szCs w:val="24"/>
          <w:lang w:val="cs-CZ"/>
        </w:rPr>
        <w:t>7</w:t>
      </w:r>
    </w:p>
    <w:p w:rsidR="008E6C80" w:rsidRDefault="00501AD3" w:rsidP="00501AD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E6C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Závěrečná </w:t>
      </w:r>
      <w:proofErr w:type="gramStart"/>
      <w:r w:rsidRPr="008E6C80">
        <w:rPr>
          <w:rFonts w:ascii="Times New Roman" w:hAnsi="Times New Roman" w:cs="Times New Roman"/>
          <w:b/>
          <w:sz w:val="24"/>
          <w:szCs w:val="24"/>
          <w:lang w:val="cs-CZ"/>
        </w:rPr>
        <w:t>ustanovení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E6C80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                          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Práva</w:t>
      </w:r>
      <w:proofErr w:type="gramEnd"/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a povinnosti prodejců zboží, poskytovatelů služeb a provozovatelů stanovená zvláštními právními předpisy nejsou tímto nařízením dotčena. </w:t>
      </w:r>
    </w:p>
    <w:p w:rsidR="008E6C80" w:rsidRDefault="00501AD3" w:rsidP="00501AD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Toto nařízení obce nabývá účinnosti patnáctým dnem následujícím po dni jeho vyhlášení. </w:t>
      </w:r>
    </w:p>
    <w:p w:rsidR="008E6C80" w:rsidRDefault="008E6C80" w:rsidP="00501AD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8E6C80" w:rsidRDefault="008E6C80" w:rsidP="00501AD3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8E6C80" w:rsidRDefault="00C410F7" w:rsidP="008E6C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Václav Sládeček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Mgr. Marta Koubková</w:t>
      </w:r>
    </w:p>
    <w:p w:rsidR="00C410F7" w:rsidRDefault="00C410F7" w:rsidP="00C410F7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</w:t>
      </w:r>
      <w:r w:rsidR="00501AD3"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501AD3" w:rsidRPr="00501AD3">
        <w:rPr>
          <w:rFonts w:ascii="Times New Roman" w:hAnsi="Times New Roman" w:cs="Times New Roman"/>
          <w:sz w:val="24"/>
          <w:szCs w:val="24"/>
          <w:lang w:val="cs-CZ"/>
        </w:rPr>
        <w:t>ístostarosta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starostka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obce</w:t>
      </w:r>
    </w:p>
    <w:p w:rsidR="0006768C" w:rsidRPr="00501AD3" w:rsidRDefault="00501AD3" w:rsidP="00C410F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501AD3">
        <w:rPr>
          <w:rFonts w:ascii="Times New Roman" w:hAnsi="Times New Roman" w:cs="Times New Roman"/>
          <w:sz w:val="24"/>
          <w:szCs w:val="24"/>
          <w:lang w:val="cs-CZ"/>
        </w:rPr>
        <w:t>Vyvěšeno na úřední desce:</w:t>
      </w:r>
      <w:r w:rsidR="00C410F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C410F7">
        <w:rPr>
          <w:rFonts w:ascii="Times New Roman" w:hAnsi="Times New Roman" w:cs="Times New Roman"/>
          <w:sz w:val="24"/>
          <w:szCs w:val="24"/>
          <w:lang w:val="cs-CZ"/>
        </w:rPr>
        <w:t>25.5.2016</w:t>
      </w:r>
      <w:proofErr w:type="gramEnd"/>
      <w:r w:rsidR="00C410F7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                             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 xml:space="preserve"> Sňato z úřední desky: </w:t>
      </w:r>
      <w:proofErr w:type="gramStart"/>
      <w:r w:rsidRPr="00501AD3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C410F7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501AD3">
        <w:rPr>
          <w:rFonts w:ascii="Times New Roman" w:hAnsi="Times New Roman" w:cs="Times New Roman"/>
          <w:sz w:val="24"/>
          <w:szCs w:val="24"/>
          <w:lang w:val="cs-CZ"/>
        </w:rPr>
        <w:t>.6.201</w:t>
      </w:r>
      <w:r w:rsidR="00C410F7">
        <w:rPr>
          <w:rFonts w:ascii="Times New Roman" w:hAnsi="Times New Roman" w:cs="Times New Roman"/>
          <w:sz w:val="24"/>
          <w:szCs w:val="24"/>
          <w:lang w:val="cs-CZ"/>
        </w:rPr>
        <w:t>6</w:t>
      </w:r>
      <w:proofErr w:type="gramEnd"/>
    </w:p>
    <w:sectPr w:rsidR="0006768C" w:rsidRPr="0050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3"/>
    <w:rsid w:val="0006768C"/>
    <w:rsid w:val="00501AD3"/>
    <w:rsid w:val="008E6C80"/>
    <w:rsid w:val="00C4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cp:lastPrinted>2016-05-11T14:26:00Z</cp:lastPrinted>
  <dcterms:created xsi:type="dcterms:W3CDTF">2016-05-11T13:57:00Z</dcterms:created>
  <dcterms:modified xsi:type="dcterms:W3CDTF">2016-05-11T14:29:00Z</dcterms:modified>
</cp:coreProperties>
</file>